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0C850" w14:textId="77777777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Приложение №</w:t>
      </w:r>
      <w:r w:rsidR="00DF74A3">
        <w:rPr>
          <w:rFonts w:ascii="Times New Roman" w:hAnsi="Times New Roman"/>
          <w:b/>
          <w:bCs/>
          <w:sz w:val="24"/>
          <w:szCs w:val="24"/>
          <w:lang w:eastAsia="ar-SA"/>
        </w:rPr>
        <w:t>16</w:t>
      </w:r>
    </w:p>
    <w:p w14:paraId="18EA05F2" w14:textId="6F83F66A" w:rsidR="00200326" w:rsidRP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00326">
        <w:rPr>
          <w:rFonts w:ascii="Times New Roman" w:hAnsi="Times New Roman"/>
          <w:b/>
          <w:bCs/>
          <w:sz w:val="24"/>
          <w:szCs w:val="24"/>
          <w:lang w:eastAsia="ar-SA"/>
        </w:rPr>
        <w:t>к Договору</w:t>
      </w:r>
      <w:r w:rsidR="005709E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200326">
        <w:rPr>
          <w:rFonts w:ascii="Times New Roman" w:hAnsi="Times New Roman"/>
          <w:b/>
          <w:bCs/>
          <w:sz w:val="24"/>
        </w:rPr>
        <w:t>№ __</w:t>
      </w:r>
      <w:r w:rsidR="005709E0">
        <w:rPr>
          <w:rFonts w:ascii="Times New Roman" w:hAnsi="Times New Roman"/>
          <w:b/>
          <w:bCs/>
          <w:sz w:val="24"/>
        </w:rPr>
        <w:t>___</w:t>
      </w:r>
      <w:r w:rsidRPr="00200326">
        <w:rPr>
          <w:rFonts w:ascii="Times New Roman" w:hAnsi="Times New Roman"/>
          <w:b/>
          <w:bCs/>
          <w:sz w:val="24"/>
        </w:rPr>
        <w:t>_ от «___» ______ 20</w:t>
      </w:r>
      <w:r w:rsidR="008F2FF0">
        <w:rPr>
          <w:rFonts w:ascii="Times New Roman" w:hAnsi="Times New Roman"/>
          <w:b/>
          <w:bCs/>
          <w:sz w:val="24"/>
        </w:rPr>
        <w:t>2</w:t>
      </w:r>
      <w:r w:rsidRPr="00200326">
        <w:rPr>
          <w:rFonts w:ascii="Times New Roman" w:hAnsi="Times New Roman"/>
          <w:b/>
          <w:bCs/>
          <w:sz w:val="24"/>
        </w:rPr>
        <w:t>_ г.</w:t>
      </w:r>
    </w:p>
    <w:p w14:paraId="64F2C803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50F016A5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25A1A5F0" w14:textId="77777777" w:rsidR="00200326" w:rsidRDefault="00DC1267" w:rsidP="00200326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53783014"/>
      <w:bookmarkStart w:id="1" w:name="_Toc331756984"/>
      <w:bookmarkStart w:id="2" w:name="_Toc329116758"/>
      <w:bookmarkStart w:id="3" w:name="_Toc327997836"/>
      <w:r>
        <w:rPr>
          <w:rFonts w:ascii="Times New Roman" w:hAnsi="Times New Roman"/>
          <w:sz w:val="28"/>
          <w:szCs w:val="28"/>
        </w:rPr>
        <w:t xml:space="preserve">НЕЗАВИСИМАЯ </w:t>
      </w:r>
      <w:r w:rsidR="00200326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4567B48A" w14:textId="77777777" w:rsidR="00200326" w:rsidRDefault="00200326" w:rsidP="00200326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3685EF7F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4B419B0D" w14:textId="77777777" w:rsidR="00200326" w:rsidRDefault="00200326" w:rsidP="00200326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r w:rsidR="00DC1267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2EE6193E" w14:textId="1AAFE5FC" w:rsidR="00200326" w:rsidRPr="0057060E" w:rsidRDefault="00DC1267" w:rsidP="00200326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00326">
        <w:rPr>
          <w:rFonts w:ascii="Times New Roman" w:hAnsi="Times New Roman"/>
          <w:sz w:val="24"/>
          <w:szCs w:val="24"/>
          <w:lang w:eastAsia="ar-SA"/>
        </w:rPr>
        <w:t>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>
        <w:rPr>
          <w:rFonts w:ascii="Times New Roman" w:hAnsi="Times New Roman"/>
          <w:i/>
          <w:sz w:val="24"/>
          <w:szCs w:val="24"/>
          <w:lang w:eastAsia="ar-SA"/>
        </w:rPr>
        <w:t>гаранта,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независимую 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>
        <w:rPr>
          <w:rFonts w:ascii="Times New Roman" w:hAnsi="Times New Roman"/>
          <w:i/>
          <w:sz w:val="24"/>
          <w:szCs w:val="24"/>
          <w:lang w:eastAsia="ar-SA"/>
        </w:rPr>
        <w:t>г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, именуем</w:t>
      </w:r>
      <w:r>
        <w:rPr>
          <w:rFonts w:ascii="Times New Roman" w:hAnsi="Times New Roman"/>
          <w:sz w:val="24"/>
          <w:szCs w:val="24"/>
          <w:lang w:eastAsia="ar-SA"/>
        </w:rPr>
        <w:t>__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 в дальнейшем «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="00200326">
        <w:rPr>
          <w:rFonts w:ascii="Times New Roman" w:hAnsi="Times New Roman"/>
          <w:sz w:val="24"/>
          <w:szCs w:val="24"/>
          <w:lang w:eastAsia="ar-SA"/>
        </w:rPr>
        <w:t>», в лице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="00200326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="00200326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="00200326">
        <w:rPr>
          <w:rFonts w:ascii="Times New Roman" w:hAnsi="Times New Roman"/>
          <w:sz w:val="24"/>
          <w:szCs w:val="24"/>
          <w:lang w:eastAsia="ar-SA"/>
        </w:rPr>
        <w:t xml:space="preserve">], настоящим гарантирует 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>надлежащее исполнение [</w:t>
      </w:r>
      <w:r w:rsidR="00200326" w:rsidRPr="0057060E">
        <w:rPr>
          <w:rFonts w:ascii="Times New Roman" w:hAnsi="Times New Roman"/>
          <w:i/>
          <w:sz w:val="24"/>
          <w:szCs w:val="24"/>
          <w:lang w:eastAsia="ar-SA"/>
        </w:rPr>
        <w:t>полное наименование Принципала иные реквизиты Принципала в соответствии разделом 3 Требований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="00200326" w:rsidRPr="0057060E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 xml:space="preserve">», обязательств Принципала перед </w:t>
      </w:r>
      <w:r w:rsidR="00C7271C" w:rsidRPr="0057060E">
        <w:rPr>
          <w:rFonts w:ascii="Times New Roman" w:hAnsi="Times New Roman"/>
          <w:sz w:val="24"/>
          <w:szCs w:val="24"/>
          <w:lang w:eastAsia="ar-SA"/>
        </w:rPr>
        <w:t xml:space="preserve">Обществом с ограниченной ответственностью «Строительная компания «Автодор» 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 xml:space="preserve"> [указываются реквизиты </w:t>
      </w:r>
      <w:r w:rsidR="00C7271C" w:rsidRPr="0057060E">
        <w:rPr>
          <w:rFonts w:ascii="Times New Roman" w:hAnsi="Times New Roman"/>
          <w:sz w:val="24"/>
          <w:szCs w:val="24"/>
          <w:lang w:eastAsia="ar-SA"/>
        </w:rPr>
        <w:t>ООО «СК «Автодор»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>, в соответствии разделом 3 Требований], именуемой в дальнейшем «</w:t>
      </w:r>
      <w:r w:rsidR="00200326" w:rsidRPr="0057060E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="00200326" w:rsidRPr="0057060E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>»).</w:t>
      </w:r>
    </w:p>
    <w:p w14:paraId="5F523445" w14:textId="4CA114ED" w:rsidR="004F2FB4" w:rsidRPr="0057060E" w:rsidRDefault="00200326" w:rsidP="004F2FB4">
      <w:pPr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 w:rsidRPr="0057060E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Договора между Принципалом и Бенефициаром, включая информацию о порядке заключения такого Договора на торгах, с ссылкой на протокол (решение</w:t>
      </w:r>
      <w:r w:rsidR="004F2FB4" w:rsidRPr="0057060E">
        <w:rPr>
          <w:rFonts w:ascii="Times New Roman" w:hAnsi="Times New Roman"/>
          <w:i/>
          <w:sz w:val="24"/>
          <w:szCs w:val="24"/>
          <w:lang w:eastAsia="ar-SA"/>
        </w:rPr>
        <w:t xml:space="preserve"> Конкурентной процедуры</w:t>
      </w:r>
      <w:r w:rsidR="004F2FB4" w:rsidRPr="0057060E">
        <w:rPr>
          <w:rFonts w:ascii="Times New Roman" w:hAnsi="Times New Roman"/>
          <w:sz w:val="24"/>
          <w:szCs w:val="24"/>
          <w:lang w:eastAsia="ar-SA"/>
        </w:rPr>
        <w:t>:</w:t>
      </w:r>
    </w:p>
    <w:p w14:paraId="10C2AE54" w14:textId="6FAC143A" w:rsidR="00200326" w:rsidRPr="0057060E" w:rsidRDefault="00200326" w:rsidP="002C6E9C">
      <w:pPr>
        <w:numPr>
          <w:ilvl w:val="1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7060E">
        <w:rPr>
          <w:rFonts w:ascii="Times New Roman" w:hAnsi="Times New Roman"/>
          <w:i/>
          <w:sz w:val="24"/>
          <w:szCs w:val="24"/>
          <w:lang w:eastAsia="ar-SA"/>
        </w:rPr>
        <w:t>оплату суммы возврат</w:t>
      </w:r>
      <w:r w:rsidR="00372356" w:rsidRPr="0057060E">
        <w:rPr>
          <w:rFonts w:ascii="Times New Roman" w:hAnsi="Times New Roman"/>
          <w:i/>
          <w:sz w:val="24"/>
          <w:szCs w:val="24"/>
          <w:lang w:eastAsia="ar-SA"/>
        </w:rPr>
        <w:t xml:space="preserve">а авансов в случае неисполнения </w:t>
      </w:r>
      <w:r w:rsidRPr="0057060E">
        <w:rPr>
          <w:rFonts w:ascii="Times New Roman" w:hAnsi="Times New Roman"/>
          <w:i/>
          <w:sz w:val="24"/>
          <w:szCs w:val="24"/>
          <w:lang w:eastAsia="ar-SA"/>
        </w:rPr>
        <w:t>или ненадлежащего исполнения Договора, а также оплату суммы возврата авансов, подлежащей выплате Принципалом в случае расторжения Договора, одностороннего отказа от исполнения Договора или прекращения обязательств по Договору по иным основаниям.</w:t>
      </w:r>
    </w:p>
    <w:p w14:paraId="17A68F21" w14:textId="77777777" w:rsidR="00200326" w:rsidRPr="0057060E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 w:rsidRPr="0057060E"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</w:t>
      </w:r>
      <w:proofErr w:type="gramStart"/>
      <w:r w:rsidRPr="0057060E">
        <w:rPr>
          <w:rFonts w:ascii="Times New Roman" w:hAnsi="Times New Roman"/>
          <w:i/>
          <w:sz w:val="24"/>
          <w:szCs w:val="24"/>
          <w:lang w:eastAsia="ar-SA"/>
        </w:rPr>
        <w:t>)][</w:t>
      </w:r>
      <w:proofErr w:type="gramEnd"/>
      <w:r w:rsidRPr="0057060E">
        <w:rPr>
          <w:rFonts w:ascii="Times New Roman" w:hAnsi="Times New Roman"/>
          <w:i/>
          <w:sz w:val="24"/>
          <w:szCs w:val="24"/>
          <w:lang w:eastAsia="ar-SA"/>
        </w:rPr>
        <w:t>(сумма прописью)] рублей</w:t>
      </w:r>
      <w:r w:rsidRPr="0057060E">
        <w:rPr>
          <w:rFonts w:ascii="Times New Roman" w:hAnsi="Times New Roman"/>
          <w:sz w:val="24"/>
          <w:szCs w:val="24"/>
          <w:lang w:eastAsia="ar-SA"/>
        </w:rPr>
        <w:t>] (далее также «</w:t>
      </w:r>
      <w:r w:rsidRPr="0057060E"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 w:rsidRPr="0057060E">
        <w:rPr>
          <w:rFonts w:ascii="Times New Roman" w:hAnsi="Times New Roman"/>
          <w:sz w:val="24"/>
          <w:szCs w:val="24"/>
          <w:lang w:eastAsia="ar-SA"/>
        </w:rPr>
        <w:t>»).</w:t>
      </w:r>
    </w:p>
    <w:p w14:paraId="6BCDAAD2" w14:textId="77777777" w:rsidR="00200326" w:rsidRPr="0057060E" w:rsidRDefault="00200326" w:rsidP="00200326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 w:rsidRPr="0057060E"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 w:rsidRPr="0057060E"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4C1F1F38" w14:textId="77777777" w:rsidR="00200326" w:rsidRPr="0057060E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 w:rsidRPr="0057060E"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1A7B70" w:rsidRPr="0057060E">
        <w:rPr>
          <w:rFonts w:ascii="Times New Roman" w:hAnsi="Times New Roman"/>
          <w:sz w:val="24"/>
          <w:szCs w:val="24"/>
          <w:lang w:eastAsia="ar-SA"/>
        </w:rPr>
        <w:t>10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1A7B70" w:rsidRPr="0057060E">
        <w:rPr>
          <w:rFonts w:ascii="Times New Roman" w:hAnsi="Times New Roman"/>
          <w:sz w:val="24"/>
          <w:szCs w:val="24"/>
          <w:lang w:eastAsia="ar-SA"/>
        </w:rPr>
        <w:t>десяти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1A7B70" w:rsidRPr="0057060E">
        <w:rPr>
          <w:rFonts w:ascii="Times New Roman" w:hAnsi="Times New Roman"/>
          <w:sz w:val="24"/>
          <w:szCs w:val="24"/>
          <w:lang w:eastAsia="ar-SA"/>
        </w:rPr>
        <w:t>рабочих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60FD7498" w14:textId="77777777" w:rsidR="001A4A87" w:rsidRPr="0057060E" w:rsidRDefault="00200326" w:rsidP="001A4A87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766ECF78" w14:textId="77777777" w:rsidR="00200326" w:rsidRPr="0057060E" w:rsidRDefault="001A4A87" w:rsidP="001A4A87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документ, подтверждающий полномочия лица, подписавшего требование по настоящей независимой гарантии от имени Бенефициара (оригинал или заверенная Бенефициаром копия доверенности), 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>.</w:t>
      </w:r>
    </w:p>
    <w:p w14:paraId="141A3026" w14:textId="77777777" w:rsidR="00200326" w:rsidRPr="0057060E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4BB5D787" w14:textId="77777777" w:rsidR="00200326" w:rsidRPr="0057060E" w:rsidRDefault="00200326" w:rsidP="00200326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 xml:space="preserve">В течение </w:t>
      </w:r>
      <w:r w:rsidR="00DC1267" w:rsidRPr="0057060E">
        <w:rPr>
          <w:rFonts w:ascii="Times New Roman" w:hAnsi="Times New Roman"/>
          <w:sz w:val="24"/>
          <w:szCs w:val="24"/>
          <w:lang w:eastAsia="ar-SA"/>
        </w:rPr>
        <w:t xml:space="preserve">10 </w:t>
      </w:r>
      <w:r w:rsidRPr="0057060E">
        <w:rPr>
          <w:rFonts w:ascii="Times New Roman" w:hAnsi="Times New Roman"/>
          <w:sz w:val="24"/>
          <w:szCs w:val="24"/>
          <w:lang w:eastAsia="ar-SA"/>
        </w:rPr>
        <w:t>(</w:t>
      </w:r>
      <w:r w:rsidR="00DC1267" w:rsidRPr="0057060E">
        <w:rPr>
          <w:rFonts w:ascii="Times New Roman" w:hAnsi="Times New Roman"/>
          <w:sz w:val="24"/>
          <w:szCs w:val="24"/>
          <w:lang w:eastAsia="ar-SA"/>
        </w:rPr>
        <w:t>десяти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C1267" w:rsidRPr="0057060E">
        <w:rPr>
          <w:rFonts w:ascii="Times New Roman" w:hAnsi="Times New Roman"/>
          <w:sz w:val="24"/>
          <w:szCs w:val="24"/>
          <w:lang w:eastAsia="ar-SA"/>
        </w:rPr>
        <w:t xml:space="preserve">рабочих </w:t>
      </w:r>
      <w:r w:rsidRPr="0057060E"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1A1A38F3" w14:textId="77777777" w:rsidR="00200326" w:rsidRPr="0057060E" w:rsidRDefault="00200326" w:rsidP="009E6DB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7B07931F" w14:textId="77777777" w:rsidR="00200326" w:rsidRPr="0057060E" w:rsidRDefault="00200326" w:rsidP="009E6DB5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7.1.</w:t>
      </w:r>
      <w:r w:rsidRPr="0057060E"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6CA40C16" w14:textId="77777777" w:rsidR="0090540C" w:rsidRPr="0057060E" w:rsidRDefault="0090540C" w:rsidP="009E6DB5">
      <w:pPr>
        <w:pStyle w:val="a3"/>
        <w:widowControl w:val="0"/>
        <w:numPr>
          <w:ilvl w:val="1"/>
          <w:numId w:val="3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57060E">
        <w:rPr>
          <w:rFonts w:ascii="Times New Roman" w:hAnsi="Times New Roman"/>
          <w:sz w:val="24"/>
        </w:rPr>
        <w:t xml:space="preserve"> документы представлены по окончании определенного в Гарантии</w:t>
      </w:r>
      <w:r w:rsidRPr="0057060E">
        <w:rPr>
          <w:rFonts w:ascii="Times New Roman" w:hAnsi="Times New Roman"/>
          <w:spacing w:val="-3"/>
          <w:sz w:val="24"/>
        </w:rPr>
        <w:t xml:space="preserve"> </w:t>
      </w:r>
      <w:r w:rsidRPr="0057060E">
        <w:rPr>
          <w:rFonts w:ascii="Times New Roman" w:hAnsi="Times New Roman"/>
          <w:sz w:val="24"/>
        </w:rPr>
        <w:t xml:space="preserve">срока. При этом, </w:t>
      </w:r>
      <w:r w:rsidRPr="0057060E">
        <w:rPr>
          <w:rFonts w:ascii="Times New Roman" w:hAnsi="Times New Roman"/>
          <w:sz w:val="24"/>
        </w:rPr>
        <w:lastRenderedPageBreak/>
        <w:t xml:space="preserve">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C1267" w:rsidRPr="0057060E">
        <w:rPr>
          <w:rFonts w:ascii="Times New Roman" w:hAnsi="Times New Roman"/>
          <w:sz w:val="24"/>
        </w:rPr>
        <w:t xml:space="preserve">независимой </w:t>
      </w:r>
      <w:r w:rsidRPr="0057060E">
        <w:rPr>
          <w:rFonts w:ascii="Times New Roman" w:hAnsi="Times New Roman"/>
          <w:sz w:val="24"/>
        </w:rPr>
        <w:t>гарант</w:t>
      </w:r>
      <w:r w:rsidR="009E6DB5" w:rsidRPr="0057060E">
        <w:rPr>
          <w:rFonts w:ascii="Times New Roman" w:hAnsi="Times New Roman"/>
          <w:sz w:val="24"/>
        </w:rPr>
        <w:t>ии, указанного в п.4 настоящей Г</w:t>
      </w:r>
      <w:r w:rsidRPr="0057060E">
        <w:rPr>
          <w:rFonts w:ascii="Times New Roman" w:hAnsi="Times New Roman"/>
          <w:sz w:val="24"/>
        </w:rPr>
        <w:t>арантии, срок представления документов считается соблюденным.</w:t>
      </w:r>
    </w:p>
    <w:p w14:paraId="6C70A3B2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3844DFAC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454594A3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 xml:space="preserve"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суммой, указанной в Гарантии. </w:t>
      </w:r>
    </w:p>
    <w:p w14:paraId="1964122D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C1267" w:rsidRPr="0057060E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 w:rsidRPr="0057060E">
        <w:rPr>
          <w:rFonts w:ascii="Times New Roman" w:hAnsi="Times New Roman"/>
          <w:sz w:val="24"/>
          <w:szCs w:val="24"/>
        </w:rPr>
        <w:t>.</w:t>
      </w:r>
    </w:p>
    <w:p w14:paraId="2F19FD79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выплаты, но не прекращают Гарантию в оставшейся части.</w:t>
      </w:r>
    </w:p>
    <w:p w14:paraId="131DDC7B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C1267" w:rsidRPr="0057060E">
        <w:rPr>
          <w:rFonts w:ascii="Times New Roman" w:hAnsi="Times New Roman"/>
          <w:sz w:val="24"/>
          <w:szCs w:val="24"/>
          <w:lang w:eastAsia="ar-SA"/>
        </w:rPr>
        <w:t xml:space="preserve">независимой 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7BA02622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49E3E32F" w14:textId="21B869D1" w:rsidR="00200326" w:rsidRPr="0057060E" w:rsidRDefault="004F2FB4" w:rsidP="004F2FB4">
      <w:pPr>
        <w:tabs>
          <w:tab w:val="left" w:pos="1134"/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 xml:space="preserve">14.1. </w:t>
      </w:r>
      <w:r w:rsidR="00200326" w:rsidRPr="0057060E"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468F4D3A" w14:textId="77777777" w:rsidR="00200326" w:rsidRPr="0057060E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02928B08" w14:textId="77777777" w:rsidR="00200326" w:rsidRPr="0057060E" w:rsidRDefault="00200326" w:rsidP="0090540C">
      <w:pPr>
        <w:numPr>
          <w:ilvl w:val="1"/>
          <w:numId w:val="3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4AEC6708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C1267" w:rsidRPr="0057060E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6A396F6E" w14:textId="77777777" w:rsidR="00200326" w:rsidRPr="0057060E" w:rsidRDefault="00200326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3874B16B" w14:textId="77777777" w:rsidR="00CC3DC8" w:rsidRPr="00CC3DC8" w:rsidRDefault="00CC3DC8" w:rsidP="0090540C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7060E">
        <w:rPr>
          <w:rFonts w:ascii="Times New Roman" w:hAnsi="Times New Roman"/>
          <w:sz w:val="24"/>
          <w:szCs w:val="24"/>
          <w:lang w:eastAsia="ar-SA"/>
        </w:rPr>
        <w:t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абз. 1 п. 5 ст. 4 Арбитражного процессуального кодекса Российской Федерации. Если в течение 1</w:t>
      </w:r>
      <w:r w:rsidR="009E6DB5" w:rsidRPr="0057060E">
        <w:rPr>
          <w:rFonts w:ascii="Times New Roman" w:hAnsi="Times New Roman"/>
          <w:sz w:val="24"/>
          <w:szCs w:val="24"/>
          <w:lang w:eastAsia="ar-SA"/>
        </w:rPr>
        <w:t>0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9E6DB5" w:rsidRPr="0057060E">
        <w:rPr>
          <w:rFonts w:ascii="Times New Roman" w:hAnsi="Times New Roman"/>
          <w:sz w:val="24"/>
          <w:szCs w:val="24"/>
          <w:lang w:eastAsia="ar-SA"/>
        </w:rPr>
        <w:t>десяти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E6DB5" w:rsidRPr="0057060E">
        <w:rPr>
          <w:rFonts w:ascii="Times New Roman" w:hAnsi="Times New Roman"/>
          <w:sz w:val="24"/>
          <w:szCs w:val="24"/>
          <w:lang w:eastAsia="ar-SA"/>
        </w:rPr>
        <w:t>рабочих</w:t>
      </w:r>
      <w:r w:rsidRPr="0057060E"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</w:t>
      </w:r>
      <w:bookmarkStart w:id="4" w:name="_GoBack"/>
      <w:bookmarkEnd w:id="4"/>
      <w:r w:rsidRPr="0057060E">
        <w:rPr>
          <w:rFonts w:ascii="Times New Roman" w:hAnsi="Times New Roman"/>
          <w:sz w:val="24"/>
          <w:szCs w:val="24"/>
          <w:lang w:eastAsia="ar-SA"/>
        </w:rPr>
        <w:t>Гарантии, не выплачена денежная сумма, указанная в Требовании Бенефициара, и Бенефициару не направлен мотивированный отказ, то в случае возникновения гражданско-правового спора о взыскании денежных средств по требованию, возникшему из настоящей Гарантии, порядок досудебного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6FC72345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45A10042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[</w:t>
      </w:r>
      <w:r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4C93B6EC" w14:textId="77777777" w:rsidR="00200326" w:rsidRDefault="00200326" w:rsidP="0020032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sz w:val="24"/>
          <w:szCs w:val="24"/>
          <w:lang w:eastAsia="ar-SA"/>
        </w:rPr>
        <w:t xml:space="preserve">[(должностное лицо </w:t>
      </w:r>
      <w:proofErr w:type="gramStart"/>
      <w:r>
        <w:rPr>
          <w:rFonts w:ascii="Times New Roman" w:hAnsi="Times New Roman"/>
          <w:i/>
          <w:sz w:val="24"/>
          <w:szCs w:val="24"/>
          <w:lang w:eastAsia="ar-SA"/>
        </w:rPr>
        <w:t>Гаранта)  (</w:t>
      </w:r>
      <w:proofErr w:type="gramEnd"/>
      <w:r>
        <w:rPr>
          <w:rFonts w:ascii="Times New Roman" w:hAnsi="Times New Roman"/>
          <w:i/>
          <w:sz w:val="24"/>
          <w:szCs w:val="24"/>
          <w:lang w:eastAsia="ar-SA"/>
        </w:rPr>
        <w:t>ФИО, подпись)</w:t>
      </w:r>
      <w:r>
        <w:rPr>
          <w:rFonts w:ascii="Times New Roman" w:hAnsi="Times New Roman"/>
          <w:sz w:val="24"/>
          <w:szCs w:val="24"/>
          <w:lang w:eastAsia="ar-SA"/>
        </w:rPr>
        <w:t>]</w:t>
      </w:r>
    </w:p>
    <w:p w14:paraId="59DD587F" w14:textId="77777777" w:rsidR="000818E7" w:rsidRDefault="000818E7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B98D508" w14:textId="77777777" w:rsidR="001979FD" w:rsidRPr="001979FD" w:rsidRDefault="001979FD" w:rsidP="001979FD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1979FD">
        <w:rPr>
          <w:rFonts w:ascii="Times New Roman" w:hAnsi="Times New Roman"/>
          <w:b/>
          <w:sz w:val="24"/>
          <w:szCs w:val="24"/>
          <w:lang w:eastAsia="ar-SA"/>
        </w:rPr>
        <w:t xml:space="preserve">Форма согласована: </w:t>
      </w:r>
    </w:p>
    <w:p w14:paraId="51316607" w14:textId="77777777" w:rsidR="001979FD" w:rsidRDefault="001979FD" w:rsidP="001979FD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F23F760" w14:textId="77777777" w:rsidR="001979FD" w:rsidRPr="001979FD" w:rsidRDefault="001979FD" w:rsidP="001979FD">
      <w:pPr>
        <w:shd w:val="clear" w:color="auto" w:fill="FFFFFF"/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1979FD">
        <w:rPr>
          <w:rFonts w:ascii="Times New Roman" w:hAnsi="Times New Roman"/>
          <w:b/>
          <w:sz w:val="24"/>
          <w:szCs w:val="24"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5812"/>
        <w:gridCol w:w="4829"/>
      </w:tblGrid>
      <w:tr w:rsidR="006C0AB4" w:rsidRPr="001979FD" w14:paraId="2185D95E" w14:textId="77777777" w:rsidTr="00E219BF">
        <w:tc>
          <w:tcPr>
            <w:tcW w:w="5812" w:type="dxa"/>
          </w:tcPr>
          <w:p w14:paraId="42656B78" w14:textId="0B9672E1" w:rsidR="006C0AB4" w:rsidRPr="001979FD" w:rsidRDefault="006C0AB4" w:rsidP="006C0AB4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79FD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4829" w:type="dxa"/>
            <w:hideMark/>
          </w:tcPr>
          <w:p w14:paraId="1E9A5399" w14:textId="18EDB9E4" w:rsidR="006C0AB4" w:rsidRPr="001979FD" w:rsidRDefault="006C0AB4" w:rsidP="006C0AB4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Субп</w:t>
            </w:r>
            <w:r w:rsidRPr="001979FD">
              <w:rPr>
                <w:rFonts w:ascii="Times New Roman" w:hAnsi="Times New Roman"/>
                <w:b/>
                <w:sz w:val="24"/>
                <w:szCs w:val="24"/>
              </w:rPr>
              <w:t>одрядчик:</w:t>
            </w:r>
          </w:p>
        </w:tc>
      </w:tr>
      <w:tr w:rsidR="006C0AB4" w:rsidRPr="001979FD" w14:paraId="75BAA68F" w14:textId="77777777" w:rsidTr="00E219BF">
        <w:tc>
          <w:tcPr>
            <w:tcW w:w="5812" w:type="dxa"/>
          </w:tcPr>
          <w:p w14:paraId="25C1D3DE" w14:textId="77777777" w:rsidR="006C0AB4" w:rsidRPr="001979FD" w:rsidRDefault="006C0AB4" w:rsidP="006C0AB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79FD">
              <w:rPr>
                <w:rFonts w:ascii="Times New Roman" w:hAnsi="Times New Roman"/>
                <w:sz w:val="24"/>
                <w:szCs w:val="24"/>
                <w:lang w:val="en-US"/>
              </w:rPr>
              <w:t>OOO</w:t>
            </w:r>
            <w:r w:rsidRPr="001979FD">
              <w:rPr>
                <w:rFonts w:ascii="Times New Roman" w:hAnsi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2C5D0A21" w14:textId="77777777" w:rsidR="006C0AB4" w:rsidRDefault="006C0AB4" w:rsidP="006C0AB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79FD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14:paraId="5CD1778D" w14:textId="7B841E06" w:rsidR="00E219BF" w:rsidRPr="001979FD" w:rsidRDefault="00E219BF" w:rsidP="006C0AB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9" w:type="dxa"/>
          </w:tcPr>
          <w:p w14:paraId="19DAB0BB" w14:textId="73010EA8" w:rsidR="006C0AB4" w:rsidRPr="001979FD" w:rsidRDefault="006C0AB4" w:rsidP="006C0A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B4" w:rsidRPr="001979FD" w14:paraId="7EC3F8C3" w14:textId="77777777" w:rsidTr="00E219BF">
        <w:tc>
          <w:tcPr>
            <w:tcW w:w="5812" w:type="dxa"/>
          </w:tcPr>
          <w:p w14:paraId="5120084B" w14:textId="0E705923" w:rsidR="006C0AB4" w:rsidRPr="00E219BF" w:rsidRDefault="006C0AB4" w:rsidP="006C0AB4">
            <w:pPr>
              <w:shd w:val="clear" w:color="auto" w:fill="FFFFFF"/>
              <w:rPr>
                <w:sz w:val="24"/>
                <w:szCs w:val="24"/>
              </w:rPr>
            </w:pPr>
            <w:r w:rsidRPr="001979FD">
              <w:rPr>
                <w:sz w:val="24"/>
                <w:szCs w:val="24"/>
              </w:rPr>
              <w:t xml:space="preserve">_________________ </w:t>
            </w:r>
            <w:r w:rsidRPr="001979FD">
              <w:rPr>
                <w:rFonts w:ascii="Times New Roman" w:hAnsi="Times New Roman"/>
                <w:sz w:val="24"/>
                <w:szCs w:val="24"/>
              </w:rPr>
              <w:t>Р.Ф. Шайдуллин</w:t>
            </w:r>
            <w:r w:rsidRPr="001979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</w:tcPr>
          <w:p w14:paraId="15A1E467" w14:textId="0A9C3108" w:rsidR="006C0AB4" w:rsidRPr="001979FD" w:rsidRDefault="006C0AB4" w:rsidP="006C0AB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3F2B5DA1" w14:textId="77777777" w:rsidR="001979FD" w:rsidRPr="00200326" w:rsidRDefault="001979FD" w:rsidP="00200326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sectPr w:rsidR="001979FD" w:rsidRPr="00200326" w:rsidSect="005709E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E19CB"/>
    <w:multiLevelType w:val="multilevel"/>
    <w:tmpl w:val="4D0C14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26"/>
    <w:rsid w:val="00024B88"/>
    <w:rsid w:val="000818E7"/>
    <w:rsid w:val="001979FD"/>
    <w:rsid w:val="001A4A87"/>
    <w:rsid w:val="001A7B70"/>
    <w:rsid w:val="00200326"/>
    <w:rsid w:val="002F5358"/>
    <w:rsid w:val="00372356"/>
    <w:rsid w:val="003F3F91"/>
    <w:rsid w:val="00467065"/>
    <w:rsid w:val="004F2FB4"/>
    <w:rsid w:val="0057060E"/>
    <w:rsid w:val="005709E0"/>
    <w:rsid w:val="00582BEA"/>
    <w:rsid w:val="006235D3"/>
    <w:rsid w:val="006C0AB4"/>
    <w:rsid w:val="008F2FF0"/>
    <w:rsid w:val="0090540C"/>
    <w:rsid w:val="00981294"/>
    <w:rsid w:val="009E6614"/>
    <w:rsid w:val="009E6DB5"/>
    <w:rsid w:val="00C00191"/>
    <w:rsid w:val="00C06B37"/>
    <w:rsid w:val="00C7271C"/>
    <w:rsid w:val="00CC3DC8"/>
    <w:rsid w:val="00DC1267"/>
    <w:rsid w:val="00DF74A3"/>
    <w:rsid w:val="00E219BF"/>
    <w:rsid w:val="00E7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74EB"/>
  <w15:docId w15:val="{24B51AB9-E6E0-4761-B7DD-522D71E2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0540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C126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C126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C1267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C126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C12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1267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1979F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Рыжакова Екатерина Эрнестовна</dc:creator>
  <cp:lastModifiedBy>Александра Сергеевна Васильева</cp:lastModifiedBy>
  <cp:revision>3</cp:revision>
  <dcterms:created xsi:type="dcterms:W3CDTF">2025-04-07T10:39:00Z</dcterms:created>
  <dcterms:modified xsi:type="dcterms:W3CDTF">2025-04-07T11:01:00Z</dcterms:modified>
</cp:coreProperties>
</file>